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C5" w:rsidRDefault="00E923C5"/>
    <w:p w:rsidR="0078084E" w:rsidRPr="0078084E" w:rsidRDefault="0078084E" w:rsidP="0078084E">
      <w:pPr>
        <w:jc w:val="center"/>
        <w:rPr>
          <w:b/>
          <w:sz w:val="36"/>
          <w:szCs w:val="36"/>
          <w:u w:val="single"/>
        </w:rPr>
      </w:pPr>
      <w:r w:rsidRPr="0078084E">
        <w:rPr>
          <w:b/>
          <w:sz w:val="36"/>
          <w:szCs w:val="36"/>
          <w:u w:val="single"/>
        </w:rPr>
        <w:t xml:space="preserve">KP  hala </w:t>
      </w:r>
      <w:proofErr w:type="gramStart"/>
      <w:r w:rsidRPr="0078084E">
        <w:rPr>
          <w:b/>
          <w:sz w:val="36"/>
          <w:szCs w:val="36"/>
          <w:u w:val="single"/>
        </w:rPr>
        <w:t>19.1.2014</w:t>
      </w:r>
      <w:proofErr w:type="gramEnd"/>
      <w:r w:rsidRPr="0078084E">
        <w:rPr>
          <w:b/>
          <w:sz w:val="36"/>
          <w:szCs w:val="36"/>
          <w:u w:val="single"/>
        </w:rPr>
        <w:t xml:space="preserve"> Jablonec nad Nisou</w:t>
      </w:r>
    </w:p>
    <w:p w:rsidR="0078084E" w:rsidRDefault="0078084E">
      <w:pPr>
        <w:rPr>
          <w:b/>
          <w:sz w:val="24"/>
          <w:szCs w:val="24"/>
          <w:u w:val="single"/>
        </w:rPr>
      </w:pPr>
    </w:p>
    <w:p w:rsidR="0078084E" w:rsidRDefault="0078084E">
      <w:pPr>
        <w:rPr>
          <w:b/>
          <w:sz w:val="24"/>
          <w:szCs w:val="24"/>
          <w:u w:val="single"/>
        </w:rPr>
      </w:pPr>
    </w:p>
    <w:p w:rsidR="00E923C5" w:rsidRPr="00E923C5" w:rsidRDefault="00E923C5">
      <w:pPr>
        <w:rPr>
          <w:b/>
          <w:sz w:val="24"/>
          <w:szCs w:val="24"/>
          <w:u w:val="single"/>
        </w:rPr>
      </w:pPr>
      <w:r w:rsidRPr="00E923C5">
        <w:rPr>
          <w:b/>
          <w:sz w:val="24"/>
          <w:szCs w:val="24"/>
          <w:u w:val="single"/>
        </w:rPr>
        <w:t>Trojskok ženy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3726"/>
        <w:gridCol w:w="1080"/>
        <w:gridCol w:w="66"/>
        <w:gridCol w:w="600"/>
        <w:gridCol w:w="81"/>
      </w:tblGrid>
      <w:tr w:rsidR="00E923C5" w:rsidRPr="00E923C5" w:rsidTr="00E923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 xml:space="preserve">Lucie </w:t>
            </w:r>
            <w:proofErr w:type="gramStart"/>
            <w:r w:rsidRPr="00E92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Vacková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</w:t>
            </w:r>
            <w:proofErr w:type="gramEnd"/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Mladá Bol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eslav 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955505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09.83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D0F12" w:rsidRDefault="008D0F12"/>
    <w:p w:rsidR="00E923C5" w:rsidRDefault="00E923C5">
      <w:pPr>
        <w:rPr>
          <w:b/>
          <w:sz w:val="24"/>
          <w:szCs w:val="24"/>
          <w:u w:val="single"/>
        </w:rPr>
      </w:pPr>
      <w:r w:rsidRPr="00E923C5">
        <w:rPr>
          <w:b/>
          <w:sz w:val="24"/>
          <w:szCs w:val="24"/>
          <w:u w:val="single"/>
        </w:rPr>
        <w:t>Trojskok muži</w:t>
      </w:r>
    </w:p>
    <w:tbl>
      <w:tblPr>
        <w:tblW w:w="6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"/>
        <w:gridCol w:w="3766"/>
        <w:gridCol w:w="1024"/>
        <w:gridCol w:w="66"/>
        <w:gridCol w:w="602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923C5" w:rsidRPr="00E923C5" w:rsidTr="00E923C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Zobrazit výsledky atleta v sezóně 2014" w:history="1">
              <w:r w:rsidRPr="00E92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Tomáš </w:t>
              </w:r>
              <w:proofErr w:type="gramStart"/>
              <w:r w:rsidRPr="00E92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Matějček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</w:t>
            </w:r>
            <w:proofErr w:type="gramEnd"/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Mladá Boleslav 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950207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23C5" w:rsidRPr="00E923C5" w:rsidTr="00E923C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 xml:space="preserve">Ondřej </w:t>
            </w:r>
            <w:proofErr w:type="gramStart"/>
            <w:r w:rsidRPr="00E92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Kulich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AC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Mladá Boleslav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950414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13.88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23C5" w:rsidRPr="00E923C5" w:rsidTr="00E923C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Zobrazit výsledky atleta v sezóně 2014" w:history="1">
              <w:r w:rsidRPr="00E92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Lukáš </w:t>
              </w:r>
              <w:proofErr w:type="gramStart"/>
              <w:r w:rsidRPr="00E92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Souček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Mladá Boleslav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960304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13.66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23C5" w:rsidRDefault="00E923C5">
      <w:pPr>
        <w:rPr>
          <w:b/>
          <w:sz w:val="24"/>
          <w:szCs w:val="24"/>
          <w:u w:val="single"/>
        </w:rPr>
      </w:pPr>
    </w:p>
    <w:p w:rsidR="00E923C5" w:rsidRDefault="00E923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60m ženy rozběh </w:t>
      </w:r>
      <w:proofErr w:type="gramStart"/>
      <w:r>
        <w:rPr>
          <w:b/>
          <w:sz w:val="24"/>
          <w:szCs w:val="24"/>
          <w:u w:val="single"/>
        </w:rPr>
        <w:t>č.6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40"/>
        <w:gridCol w:w="66"/>
        <w:gridCol w:w="1967"/>
        <w:gridCol w:w="1620"/>
        <w:gridCol w:w="81"/>
      </w:tblGrid>
      <w:tr w:rsidR="00E923C5" w:rsidRPr="00E923C5" w:rsidTr="00E923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Magdalena Veselá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Mladá Boleslav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995912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E92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08.62</w:t>
            </w: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23C5" w:rsidRPr="00E923C5" w:rsidTr="00E923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923C5" w:rsidRPr="0078084E" w:rsidRDefault="00E923C5" w:rsidP="00E923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23C5" w:rsidRPr="00E923C5" w:rsidRDefault="00E923C5" w:rsidP="00E9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923C5" w:rsidRDefault="007808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60m muži rozběh </w:t>
      </w:r>
      <w:proofErr w:type="gramStart"/>
      <w:r>
        <w:rPr>
          <w:b/>
          <w:sz w:val="24"/>
          <w:szCs w:val="24"/>
          <w:u w:val="single"/>
        </w:rPr>
        <w:t>č.7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440"/>
        <w:gridCol w:w="66"/>
        <w:gridCol w:w="2267"/>
        <w:gridCol w:w="1860"/>
        <w:gridCol w:w="66"/>
        <w:gridCol w:w="66"/>
        <w:gridCol w:w="81"/>
      </w:tblGrid>
      <w:tr w:rsidR="0078084E" w:rsidRPr="0078084E" w:rsidTr="00780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Zobrazit výsledky atleta v sezóně 2014" w:history="1">
              <w:r w:rsidRPr="007808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Lukáš Souček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Mladá Boleslav 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07.40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084E" w:rsidRPr="0078084E" w:rsidTr="00780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Zobrazit výsledky atleta v sezóně 2014" w:history="1">
              <w:r w:rsidRPr="007808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Ondřej Kulich</w:t>
              </w:r>
            </w:hyperlink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Mladá Boleslav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7808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07.56</w:t>
            </w: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8084E" w:rsidRPr="0078084E" w:rsidRDefault="0078084E" w:rsidP="0078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084E" w:rsidRPr="00E923C5" w:rsidRDefault="0078084E">
      <w:pPr>
        <w:rPr>
          <w:b/>
          <w:sz w:val="24"/>
          <w:szCs w:val="24"/>
          <w:u w:val="single"/>
        </w:rPr>
      </w:pPr>
    </w:p>
    <w:sectPr w:rsidR="0078084E" w:rsidRPr="00E923C5" w:rsidSect="008D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3C5"/>
    <w:rsid w:val="0078084E"/>
    <w:rsid w:val="008D0F12"/>
    <w:rsid w:val="00E9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3C5"/>
    <w:rPr>
      <w:color w:val="0000FF"/>
      <w:u w:val="single"/>
    </w:rPr>
  </w:style>
  <w:style w:type="character" w:customStyle="1" w:styleId="athletepintname">
    <w:name w:val="athletepintname"/>
    <w:basedOn w:val="Standardnpsmoodstavce"/>
    <w:rsid w:val="00E923C5"/>
  </w:style>
  <w:style w:type="character" w:customStyle="1" w:styleId="athleteclub">
    <w:name w:val="athleteclub"/>
    <w:basedOn w:val="Standardnpsmoodstavce"/>
    <w:rsid w:val="00E923C5"/>
  </w:style>
  <w:style w:type="character" w:customStyle="1" w:styleId="noprint">
    <w:name w:val="noprint"/>
    <w:basedOn w:val="Standardnpsmoodstavce"/>
    <w:rsid w:val="00E923C5"/>
  </w:style>
  <w:style w:type="character" w:customStyle="1" w:styleId="printonly">
    <w:name w:val="printonly"/>
    <w:basedOn w:val="Standardnpsmoodstavce"/>
    <w:rsid w:val="00E9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5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atletika.cz/vysledkyAtleta.aspx?sezona=2014&amp;ean=111490450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atletika.cz/vysledkyAtleta.aspx?sezona=2014&amp;ean=10339046179" TargetMode="External"/><Relationship Id="rId5" Type="http://schemas.openxmlformats.org/officeDocument/2006/relationships/hyperlink" Target="http://online.atletika.cz/vysledkyAtleta.aspx?sezona=2014&amp;ean=10339046179" TargetMode="External"/><Relationship Id="rId4" Type="http://schemas.openxmlformats.org/officeDocument/2006/relationships/hyperlink" Target="http://online.atletika.cz/vysledkyAtleta.aspx?sezona=2014&amp;ean=100290752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2014-01-19T17:18:00Z</dcterms:created>
  <dcterms:modified xsi:type="dcterms:W3CDTF">2014-01-19T17:36:00Z</dcterms:modified>
</cp:coreProperties>
</file>